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3D94" w14:textId="342A8F50" w:rsidR="00C06031" w:rsidRPr="008758E0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758E0">
        <w:rPr>
          <w:rFonts w:ascii="Times New Roman" w:hAnsi="Times New Roman"/>
          <w:b/>
          <w:sz w:val="32"/>
          <w:szCs w:val="32"/>
        </w:rPr>
        <w:t xml:space="preserve">Информация </w:t>
      </w:r>
      <w:r w:rsidR="00035FFE" w:rsidRPr="008758E0">
        <w:rPr>
          <w:rFonts w:ascii="Times New Roman" w:hAnsi="Times New Roman"/>
          <w:b/>
          <w:sz w:val="32"/>
          <w:szCs w:val="32"/>
        </w:rPr>
        <w:t>о</w:t>
      </w:r>
      <w:r w:rsidR="00702858" w:rsidRPr="008758E0">
        <w:rPr>
          <w:rFonts w:ascii="Times New Roman" w:hAnsi="Times New Roman"/>
          <w:b/>
          <w:sz w:val="32"/>
          <w:szCs w:val="32"/>
        </w:rPr>
        <w:t>б</w:t>
      </w:r>
      <w:r w:rsidR="00035FFE" w:rsidRPr="008758E0">
        <w:rPr>
          <w:rFonts w:ascii="Times New Roman" w:hAnsi="Times New Roman"/>
          <w:b/>
          <w:sz w:val="32"/>
          <w:szCs w:val="32"/>
        </w:rPr>
        <w:t xml:space="preserve"> </w:t>
      </w:r>
      <w:r w:rsidR="00DA38E5" w:rsidRPr="008758E0">
        <w:rPr>
          <w:rFonts w:ascii="Times New Roman" w:hAnsi="Times New Roman"/>
          <w:b/>
          <w:sz w:val="32"/>
          <w:szCs w:val="32"/>
        </w:rPr>
        <w:t xml:space="preserve">условиях и стоимости </w:t>
      </w:r>
      <w:r w:rsidR="003974C2" w:rsidRPr="008758E0">
        <w:rPr>
          <w:rFonts w:ascii="Times New Roman" w:hAnsi="Times New Roman"/>
          <w:b/>
          <w:sz w:val="32"/>
          <w:szCs w:val="32"/>
        </w:rPr>
        <w:t xml:space="preserve">предоставления </w:t>
      </w:r>
      <w:r w:rsidR="00DF4842" w:rsidRPr="008758E0">
        <w:rPr>
          <w:rFonts w:ascii="Times New Roman" w:hAnsi="Times New Roman"/>
          <w:b/>
          <w:sz w:val="32"/>
          <w:szCs w:val="32"/>
        </w:rPr>
        <w:t>банками</w:t>
      </w:r>
      <w:r w:rsidR="00BD442B">
        <w:rPr>
          <w:rFonts w:ascii="Times New Roman" w:hAnsi="Times New Roman"/>
          <w:b/>
          <w:sz w:val="32"/>
          <w:szCs w:val="32"/>
        </w:rPr>
        <w:t xml:space="preserve"> </w:t>
      </w:r>
      <w:r w:rsidR="00DA38E5" w:rsidRPr="008758E0">
        <w:rPr>
          <w:rFonts w:ascii="Times New Roman" w:hAnsi="Times New Roman"/>
          <w:b/>
          <w:sz w:val="32"/>
          <w:szCs w:val="32"/>
        </w:rPr>
        <w:t>платежных терминалов организациям торговли (сервиса)</w:t>
      </w:r>
      <w:r w:rsidR="00DF4842" w:rsidRPr="008758E0">
        <w:rPr>
          <w:rFonts w:ascii="Times New Roman" w:hAnsi="Times New Roman"/>
          <w:b/>
          <w:sz w:val="32"/>
          <w:szCs w:val="32"/>
        </w:rPr>
        <w:t xml:space="preserve"> </w:t>
      </w:r>
      <w:r w:rsidR="006764CB" w:rsidRPr="008758E0">
        <w:rPr>
          <w:rFonts w:ascii="Times New Roman" w:hAnsi="Times New Roman"/>
          <w:b/>
          <w:sz w:val="32"/>
          <w:szCs w:val="32"/>
        </w:rPr>
        <w:t>на 01.</w:t>
      </w:r>
      <w:r w:rsidR="002B0E80" w:rsidRPr="008758E0">
        <w:rPr>
          <w:rFonts w:ascii="Times New Roman" w:hAnsi="Times New Roman"/>
          <w:b/>
          <w:sz w:val="32"/>
          <w:szCs w:val="32"/>
        </w:rPr>
        <w:t>01</w:t>
      </w:r>
      <w:r w:rsidR="006764CB" w:rsidRPr="008758E0">
        <w:rPr>
          <w:rFonts w:ascii="Times New Roman" w:hAnsi="Times New Roman"/>
          <w:b/>
          <w:sz w:val="32"/>
          <w:szCs w:val="32"/>
        </w:rPr>
        <w:t>.2</w:t>
      </w:r>
      <w:r w:rsidR="00565182" w:rsidRPr="008758E0">
        <w:rPr>
          <w:rFonts w:ascii="Times New Roman" w:hAnsi="Times New Roman"/>
          <w:b/>
          <w:sz w:val="32"/>
          <w:szCs w:val="32"/>
        </w:rPr>
        <w:t>02</w:t>
      </w:r>
      <w:r w:rsidR="00AC5072" w:rsidRPr="008758E0">
        <w:rPr>
          <w:rFonts w:ascii="Times New Roman" w:hAnsi="Times New Roman"/>
          <w:b/>
          <w:sz w:val="32"/>
          <w:szCs w:val="32"/>
        </w:rPr>
        <w:t>1</w:t>
      </w:r>
    </w:p>
    <w:bookmarkEnd w:id="0"/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A74E80" w:rsidRPr="008143C0" w14:paraId="510615A6" w14:textId="77777777" w:rsidTr="008B3EA1">
        <w:trPr>
          <w:trHeight w:val="1243"/>
        </w:trPr>
        <w:tc>
          <w:tcPr>
            <w:tcW w:w="2835" w:type="dxa"/>
            <w:vMerge w:val="restart"/>
          </w:tcPr>
          <w:p w14:paraId="5715A4F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573F23D"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B31CE2B" w14:textId="77777777"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счета, открытые в других банках;</w:t>
            </w:r>
          </w:p>
          <w:p w14:paraId="6806CC96" w14:textId="77777777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2% - по карточкам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банков-резидентов;</w:t>
            </w:r>
          </w:p>
          <w:p w14:paraId="787949CB" w14:textId="67E38FB9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14:paraId="0525EF1A" w14:textId="77777777" w:rsidTr="0087023E">
        <w:trPr>
          <w:trHeight w:val="426"/>
        </w:trPr>
        <w:tc>
          <w:tcPr>
            <w:tcW w:w="2835" w:type="dxa"/>
            <w:vMerge/>
          </w:tcPr>
          <w:p w14:paraId="7179705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6292039C"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23051E8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5228A71D" w14:textId="77777777" w:rsidTr="008B3EA1">
        <w:trPr>
          <w:trHeight w:val="1127"/>
        </w:trPr>
        <w:tc>
          <w:tcPr>
            <w:tcW w:w="2835" w:type="dxa"/>
            <w:vMerge/>
          </w:tcPr>
          <w:p w14:paraId="4A52882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DBDB4E0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 IWL221 GPRS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(переносной с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автоадаптером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3BD47D7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9FEBC3A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 xml:space="preserve">Интеллектуальный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>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14:paraId="6C45666C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562954F7"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Contactless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  без </w:t>
            </w:r>
            <w:proofErr w:type="spellStart"/>
            <w:r w:rsidRPr="0069461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694613">
              <w:rPr>
                <w:rFonts w:ascii="Times New Roman" w:hAnsi="Times New Roman"/>
                <w:sz w:val="20"/>
                <w:szCs w:val="20"/>
              </w:rPr>
              <w:t xml:space="preserve"> (стационарный)  </w:t>
            </w:r>
          </w:p>
        </w:tc>
        <w:tc>
          <w:tcPr>
            <w:tcW w:w="1843" w:type="dxa"/>
          </w:tcPr>
          <w:p w14:paraId="4855A937" w14:textId="1223FBF0"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2A1D7" w14:textId="26931D5F"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1787A653" w14:textId="723B50DD"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72324D78"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A2E60A4" w14:textId="710F93C9"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3E3F7B" w14:textId="77777777"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0CFACA61" w14:textId="77777777" w:rsidTr="00EC73B7">
        <w:trPr>
          <w:trHeight w:val="636"/>
        </w:trPr>
        <w:tc>
          <w:tcPr>
            <w:tcW w:w="2835" w:type="dxa"/>
            <w:vMerge/>
          </w:tcPr>
          <w:p w14:paraId="4A6DA12C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CCF5DD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A1C2F" w14:textId="77777777"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Ingenico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> ICT250 3G</w:t>
            </w:r>
          </w:p>
          <w:p w14:paraId="54011A2B" w14:textId="0E881CD5"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 xml:space="preserve">Терминал с цветным дисплеем </w:t>
            </w:r>
            <w:r w:rsidRPr="00702E66">
              <w:rPr>
                <w:rFonts w:ascii="Times New Roman" w:hAnsi="Times New Roman"/>
                <w:sz w:val="20"/>
                <w:szCs w:val="20"/>
              </w:rPr>
              <w:lastRenderedPageBreak/>
              <w:t>3G/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 xml:space="preserve"> стационарный без клавиатуры для ввода </w:t>
            </w:r>
            <w:proofErr w:type="spellStart"/>
            <w:r w:rsidRPr="00702E66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702E66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  <w:tc>
          <w:tcPr>
            <w:tcW w:w="1843" w:type="dxa"/>
          </w:tcPr>
          <w:p w14:paraId="4955B944" w14:textId="0C37ADB0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B130C7" w14:textId="6559FC35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40A942A5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6E93A0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22393F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75163C12" w14:textId="77777777" w:rsidTr="00633C98">
        <w:trPr>
          <w:trHeight w:val="636"/>
        </w:trPr>
        <w:tc>
          <w:tcPr>
            <w:tcW w:w="2835" w:type="dxa"/>
            <w:vMerge/>
          </w:tcPr>
          <w:p w14:paraId="0C32B053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325C4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F1108" w14:textId="77777777"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IPP220 Contactless </w:t>
            </w:r>
          </w:p>
          <w:p w14:paraId="00EC79DE" w14:textId="5574260F"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</w:t>
            </w:r>
            <w:proofErr w:type="spellStart"/>
            <w:r w:rsidRPr="00CF2FFE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CF2FFE">
              <w:rPr>
                <w:rFonts w:ascii="Times New Roman" w:hAnsi="Times New Roman"/>
                <w:sz w:val="20"/>
                <w:szCs w:val="20"/>
              </w:rPr>
              <w:t>, стационарный)</w:t>
            </w:r>
          </w:p>
        </w:tc>
        <w:tc>
          <w:tcPr>
            <w:tcW w:w="1843" w:type="dxa"/>
          </w:tcPr>
          <w:p w14:paraId="0B0BECD4" w14:textId="696F9B3A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8936D0" w14:textId="20FB8CE1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2208BEF1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91D89A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A2F5680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89747C6" w14:textId="77777777" w:rsidTr="00633C98">
        <w:trPr>
          <w:trHeight w:val="636"/>
        </w:trPr>
        <w:tc>
          <w:tcPr>
            <w:tcW w:w="2835" w:type="dxa"/>
            <w:vMerge/>
          </w:tcPr>
          <w:p w14:paraId="3C7EAD97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454E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DBE2A" w14:textId="7EB273A3"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POSKasa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Sigma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Платёжный терминал 4G/3G/2G/</w:t>
            </w:r>
            <w:proofErr w:type="spellStart"/>
            <w:r w:rsidRPr="00FD7381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FD7381">
              <w:rPr>
                <w:rFonts w:ascii="Times New Roman" w:hAnsi="Times New Roman"/>
                <w:sz w:val="20"/>
                <w:szCs w:val="20"/>
              </w:rPr>
              <w:t xml:space="preserve"> с кассовым аппаратом </w:t>
            </w:r>
          </w:p>
        </w:tc>
        <w:tc>
          <w:tcPr>
            <w:tcW w:w="1843" w:type="dxa"/>
          </w:tcPr>
          <w:p w14:paraId="62E5429F" w14:textId="22787333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39C726" w14:textId="72AFAEAA"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14:paraId="1399BA2D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87FAC3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ABB6F8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14:paraId="1A76D4F1" w14:textId="556FD6A7"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62A7E3AE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779C0E44" w14:textId="2AB38BD5"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A1228B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A1228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76091F0E" w14:textId="77777777"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385EB4DC"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4DA5EA05"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D1D7A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4E4AA1B8"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3DA5FE41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1CF1B53F" w14:textId="726EC46D"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FC2E83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67F17711" w14:textId="77777777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6BCD284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E4F096" w14:textId="77777777"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EE9425" w14:textId="4A77498B"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</w:t>
            </w:r>
            <w:proofErr w:type="spellEnd"/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B6076A" w14:textId="77777777"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A27D4" w14:textId="77777777"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CABB7B2" w14:textId="77777777"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B2EAF3" w14:textId="77777777"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EC4A77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14:paraId="2C76D865" w14:textId="77777777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14:paraId="16447401" w14:textId="77777777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Spire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 xml:space="preserve"> spm2 (бесконтактный) с </w:t>
            </w:r>
          </w:p>
          <w:p w14:paraId="68B02FEE" w14:textId="276BF268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</w:t>
            </w: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ГандлярОК</w:t>
            </w:r>
            <w:proofErr w:type="spellEnd"/>
            <w:r w:rsidRPr="00B96A26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4A2BAF47" w14:textId="77777777"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14:paraId="08F00D44" w14:textId="3E67EA9D"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64208" w14:textId="77777777"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8F805A4" w14:textId="5837326D"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14:paraId="6DFD3559" w14:textId="77777777"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14:paraId="1F651DB1" w14:textId="77777777" w:rsidTr="001648CF">
        <w:trPr>
          <w:trHeight w:val="525"/>
        </w:trPr>
        <w:tc>
          <w:tcPr>
            <w:tcW w:w="2835" w:type="dxa"/>
            <w:vMerge w:val="restart"/>
          </w:tcPr>
          <w:p w14:paraId="26F6FA20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2511B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2511BA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102C830A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EC3CEEA" w14:textId="77777777"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22E59E" w14:textId="11B911C1"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12CF3A" w14:textId="2AE2F784"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4D48A" w14:textId="77777777"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349C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8E349C">
              <w:rPr>
                <w:rFonts w:ascii="Times New Roman" w:hAnsi="Times New Roman"/>
                <w:sz w:val="20"/>
                <w:szCs w:val="20"/>
              </w:rPr>
              <w:t xml:space="preserve"> E520</w:t>
            </w:r>
          </w:p>
        </w:tc>
        <w:tc>
          <w:tcPr>
            <w:tcW w:w="1843" w:type="dxa"/>
          </w:tcPr>
          <w:p w14:paraId="0E4D78AB" w14:textId="77AAF0F3"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434E6B12"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14:paraId="1FE67A90" w14:textId="77777777"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25216774" w14:textId="1182C34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торговой  точки в рамках 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Белинвест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2338007E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14:paraId="364026BC" w14:textId="5CE0BF97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proofErr w:type="spellEnd"/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5A639F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 w:rsidRPr="005A639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21B21656" w14:textId="0AFD0368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480F99F6" w14:textId="77777777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68CD9A98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</w:p>
        </w:tc>
        <w:tc>
          <w:tcPr>
            <w:tcW w:w="1843" w:type="dxa"/>
          </w:tcPr>
          <w:p w14:paraId="69729906" w14:textId="77777777"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3691A61" w14:textId="77777777" w:rsidTr="001648CF">
        <w:trPr>
          <w:trHeight w:val="946"/>
        </w:trPr>
        <w:tc>
          <w:tcPr>
            <w:tcW w:w="2835" w:type="dxa"/>
            <w:vMerge/>
          </w:tcPr>
          <w:p w14:paraId="0F5942E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27D35" w14:textId="77777777"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14:paraId="20130352" w14:textId="21169A19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17E0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3117E0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</w:tcPr>
          <w:p w14:paraId="03601376" w14:textId="77777777"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8B733" w14:textId="38E18F7D"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91AEE" w14:textId="28AA791C"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45F19064"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2088ECA5" w14:textId="6ED870CC"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7BB7F4F4" w14:textId="3A900546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3FEB2F09" w14:textId="5B3D2D59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3C7855D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4AED43DC"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proofErr w:type="spellStart"/>
            <w:r w:rsidRPr="005F5522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5F5522">
              <w:rPr>
                <w:rFonts w:ascii="Times New Roman" w:hAnsi="Times New Roman"/>
                <w:sz w:val="20"/>
                <w:szCs w:val="20"/>
              </w:rPr>
              <w:t xml:space="preserve"> G3 </w:t>
            </w:r>
          </w:p>
        </w:tc>
        <w:tc>
          <w:tcPr>
            <w:tcW w:w="1843" w:type="dxa"/>
          </w:tcPr>
          <w:p w14:paraId="14399321" w14:textId="0353E5B9"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14:paraId="7FCE17D9" w14:textId="006C21CC"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05D23B8" w14:textId="77777777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075EF3F" w14:textId="244C16F8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676810D6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6914B76F"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14:paraId="2319D14D" w14:textId="77777777"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F4768" w14:textId="77777777" w:rsidTr="00E02162">
        <w:trPr>
          <w:trHeight w:val="679"/>
        </w:trPr>
        <w:tc>
          <w:tcPr>
            <w:tcW w:w="2835" w:type="dxa"/>
            <w:vMerge/>
          </w:tcPr>
          <w:p w14:paraId="373D23BB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909247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48835D" w14:textId="2F196BB0"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E14DAE" w14:textId="77777777"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00E44AE6" w14:textId="6D6DE6A6"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04FE90B" w14:textId="63B1DE6A"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11A114D" w14:textId="51B7157F"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7016963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8D4F63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2B649B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C2C72EB" w14:textId="77777777" w:rsidTr="00E02162">
        <w:trPr>
          <w:trHeight w:val="679"/>
        </w:trPr>
        <w:tc>
          <w:tcPr>
            <w:tcW w:w="2835" w:type="dxa"/>
            <w:vMerge/>
          </w:tcPr>
          <w:p w14:paraId="480F5540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6640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70F1F" w14:textId="6DC316A6"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Онлайн-касса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8BD7CD" w14:textId="4756134B"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14:paraId="2A9C1582" w14:textId="1CADA508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14:paraId="63E2AE82" w14:textId="76CCF66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14:paraId="0A4DA5A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D94EEF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B62169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5793F6B6" w14:textId="77777777" w:rsidTr="00E02162">
        <w:trPr>
          <w:trHeight w:val="679"/>
        </w:trPr>
        <w:tc>
          <w:tcPr>
            <w:tcW w:w="2835" w:type="dxa"/>
            <w:vMerge/>
          </w:tcPr>
          <w:p w14:paraId="70194AE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5A93E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7AED9" w14:textId="0657C3CE"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G810</w:t>
            </w:r>
          </w:p>
        </w:tc>
        <w:tc>
          <w:tcPr>
            <w:tcW w:w="1843" w:type="dxa"/>
          </w:tcPr>
          <w:p w14:paraId="292B96B2" w14:textId="72A6FA0C"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14:paraId="0840F8AB" w14:textId="7D4B5C7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14:paraId="3F906EF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DF870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4309A16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4D5F4D8" w14:textId="77777777"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C81C38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EE05B" w14:textId="558BD913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A812FFF" w14:textId="56775D4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591B2C17" w14:textId="04BCAF33"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481BBE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481BB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842444E" w14:textId="77777777"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5DA0D932"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69D7EB7C" w14:textId="77777777"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F43A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8C2E46" w14:textId="6F0437D7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14:paraId="224072C1" w14:textId="5599ECE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1D7F247E" w14:textId="77777777"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14:paraId="04D23DDE" w14:textId="77777777" w:rsidTr="0087023E">
        <w:trPr>
          <w:trHeight w:val="410"/>
        </w:trPr>
        <w:tc>
          <w:tcPr>
            <w:tcW w:w="2835" w:type="dxa"/>
            <w:vMerge/>
          </w:tcPr>
          <w:p w14:paraId="39D38FE2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43A27A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CDFD6" w14:textId="46CD4543"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SP30</w:t>
            </w:r>
          </w:p>
        </w:tc>
        <w:tc>
          <w:tcPr>
            <w:tcW w:w="1843" w:type="dxa"/>
          </w:tcPr>
          <w:p w14:paraId="35E3F374" w14:textId="0BC4CB0C"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14:paraId="04FF7366" w14:textId="55F7553D"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14:paraId="56FAC3C1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34A9B0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5EB854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14:paraId="05C2FF70" w14:textId="77777777" w:rsidTr="006F3142">
        <w:trPr>
          <w:trHeight w:val="553"/>
        </w:trPr>
        <w:tc>
          <w:tcPr>
            <w:tcW w:w="2835" w:type="dxa"/>
            <w:vMerge w:val="restart"/>
          </w:tcPr>
          <w:p w14:paraId="5A0C8D35" w14:textId="77777777"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AA58FB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AA58FB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1843" w:type="dxa"/>
            <w:vMerge w:val="restart"/>
          </w:tcPr>
          <w:p w14:paraId="36CD0F30" w14:textId="77777777"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B95A1E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960D4" w14:textId="55D9005B"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14:paraId="05F46815" w14:textId="77777777"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9F386F6" w14:textId="77777777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18CAC" w14:textId="3E8D771D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15B2D3C8" w14:textId="002F4670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14:paraId="425E6A91" w14:textId="2A89259B"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предоставлен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14:paraId="3B2B17FA" w14:textId="77777777"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0F59342D"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14:paraId="272E49F5" w14:textId="77E7A123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”</w:t>
            </w:r>
            <w:proofErr w:type="spellStart"/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7925A323" w14:textId="4FD18733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0C1DC5A9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других банках:</w:t>
            </w:r>
          </w:p>
          <w:p w14:paraId="48107E8A" w14:textId="352C699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E13632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E13632">
              <w:rPr>
                <w:rFonts w:ascii="Times New Roman" w:hAnsi="Times New Roman"/>
                <w:sz w:val="20"/>
                <w:szCs w:val="20"/>
              </w:rPr>
              <w:t>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3569B323" w14:textId="03BBCA3E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 ОАО и других банков-резидентов:</w:t>
            </w:r>
          </w:p>
          <w:p w14:paraId="2C137CAB" w14:textId="7777777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карточкам  банков-нерезидентов:</w:t>
            </w:r>
          </w:p>
          <w:p w14:paraId="3699EF23" w14:textId="381283C2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570FF4B9"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416EADF2" w14:textId="173B99DC"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14:paraId="4E13EA9D" w14:textId="77777777"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proofErr w:type="spellStart"/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771DC51E" w14:textId="77777777"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14:paraId="1A2F709C" w14:textId="77777777" w:rsidTr="00113864">
        <w:tc>
          <w:tcPr>
            <w:tcW w:w="2835" w:type="dxa"/>
            <w:vMerge/>
          </w:tcPr>
          <w:p w14:paraId="6BF9CDF6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5F4017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9E15B" w14:textId="77777777"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14:paraId="062A9796" w14:textId="3D506754"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2B06182E" w14:textId="593E402B"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A6984" w14:textId="44592F72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14:paraId="0D0EA767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38C19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68311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B6F0B69" w14:textId="77777777" w:rsidTr="00113864">
        <w:tc>
          <w:tcPr>
            <w:tcW w:w="2835" w:type="dxa"/>
            <w:vMerge/>
          </w:tcPr>
          <w:p w14:paraId="4BC93D3E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F4CB1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DDB9F" w14:textId="20FFBA9F"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14:paraId="7E8F3AE0" w14:textId="77777777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2AB98" w14:textId="5DE33FA7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14:paraId="480DC8C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DB421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8466F8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6FD58" w14:textId="2FA6267A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1FE92" w14:textId="7E2A52B1"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14:paraId="59300C91" w14:textId="032735DF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EF53D" w14:textId="3312BC39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14:paraId="0CF2E17B" w14:textId="4B17C22A"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C0E7A0" w14:textId="09CF9DFB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F82CAF3" w14:textId="34790899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3A20EA1E" w14:textId="77777777" w:rsidTr="00113864">
        <w:tc>
          <w:tcPr>
            <w:tcW w:w="2835" w:type="dxa"/>
            <w:vMerge/>
          </w:tcPr>
          <w:p w14:paraId="1A1B63F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67650" w14:textId="116326A0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9859967" w14:textId="23CD8E56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14:paraId="505FD2CB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455AE30D" w14:textId="072698A8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4AC5535F" w14:textId="6DAF22D3"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0F1C41B3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112FD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66283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8B9B845" w14:textId="77777777" w:rsidTr="00113864">
        <w:tc>
          <w:tcPr>
            <w:tcW w:w="2835" w:type="dxa"/>
            <w:vMerge/>
          </w:tcPr>
          <w:p w14:paraId="5B5299A4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DD2184" w14:textId="005AD1D2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05B7EDF" w14:textId="37301731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Пин-пад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14:paraId="6EBB0F83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311F1A83" w14:textId="194F146C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1148E3D7" w14:textId="7740DBD4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14:paraId="3459773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E3C3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99B4CB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772BC59F" w14:textId="77777777" w:rsidTr="0035597D">
        <w:trPr>
          <w:trHeight w:val="3197"/>
        </w:trPr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 xml:space="preserve"> и GPRS c внешним </w:t>
            </w:r>
            <w:proofErr w:type="spellStart"/>
            <w:r w:rsidRPr="0062195B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6219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BD442B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BD442B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77853" w14:textId="2793CA97"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14:paraId="6BCFBDE6" w14:textId="77777777"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14:paraId="1BB4FF7E" w14:textId="73B0A842"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14:paraId="1D30E0C6" w14:textId="72E707CC"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14:paraId="375526AB" w14:textId="77777777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14:paraId="0C0A1956" w14:textId="023C0322"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54A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48754A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14:paraId="51CA708C" w14:textId="08E414A9"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14:paraId="5E4C7C9B" w14:textId="7B009602"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F13">
              <w:rPr>
                <w:rFonts w:ascii="Times New Roman" w:hAnsi="Times New Roman"/>
                <w:sz w:val="20"/>
                <w:szCs w:val="20"/>
              </w:rPr>
              <w:t>Nexgo</w:t>
            </w:r>
            <w:proofErr w:type="spellEnd"/>
            <w:r w:rsidRPr="009A4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14:paraId="769F5D94" w14:textId="3B69F65B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оплате;</w:t>
            </w:r>
          </w:p>
          <w:p w14:paraId="5AD5DDA4" w14:textId="0F9FB76F"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3A352B" w14:textId="3A090651"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5161D" w14:textId="77777777"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касса</w:t>
            </w:r>
          </w:p>
          <w:p w14:paraId="691667E5" w14:textId="14BEBAE6"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14:paraId="1B9C9BA7" w14:textId="4E4316AB"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  <w:proofErr w:type="spellEnd"/>
          </w:p>
        </w:tc>
        <w:tc>
          <w:tcPr>
            <w:tcW w:w="1701" w:type="dxa"/>
          </w:tcPr>
          <w:p w14:paraId="12038FFF" w14:textId="77777777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14:paraId="620C18E0" w14:textId="43C7ED49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52346F5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65E8F7" w14:textId="67E6EE4C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A71BE8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61695C4B"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6A5F3B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14:paraId="64681E1B" w14:textId="7A97D0EC"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957E979" w14:textId="636ED6EC"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</w:tc>
        <w:tc>
          <w:tcPr>
            <w:tcW w:w="1842" w:type="dxa"/>
            <w:vMerge/>
          </w:tcPr>
          <w:p w14:paraId="0CA47D82" w14:textId="77777777"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A5D88EE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7F57D279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75A4883F" w14:textId="2F5D4F32"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E72209D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BB31476" w14:textId="77777777" w:rsidTr="001C6B07">
        <w:trPr>
          <w:trHeight w:val="309"/>
        </w:trPr>
        <w:tc>
          <w:tcPr>
            <w:tcW w:w="2835" w:type="dxa"/>
            <w:vMerge/>
          </w:tcPr>
          <w:p w14:paraId="4CB0127F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27EEF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C66C6" w14:textId="1A685081"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P1 </w:t>
            </w:r>
          </w:p>
        </w:tc>
        <w:tc>
          <w:tcPr>
            <w:tcW w:w="1843" w:type="dxa"/>
          </w:tcPr>
          <w:p w14:paraId="064F8C81" w14:textId="011CB6CC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481C1DEC" w14:textId="77777777"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4CDEAC9" w14:textId="609BD480"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5AB4E427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A1A2C7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EE9ABD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47A035" w14:textId="51E689E7"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50D9EBEB" w14:textId="2AFAA1B7"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4AC9C842"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BD265A" w14:textId="510A1B1B"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3E751A32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531158D0" w14:textId="77777777" w:rsidTr="0035597D">
        <w:trPr>
          <w:trHeight w:val="523"/>
        </w:trPr>
        <w:tc>
          <w:tcPr>
            <w:tcW w:w="2835" w:type="dxa"/>
            <w:vMerge/>
          </w:tcPr>
          <w:p w14:paraId="387B52DE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26E470" w14:textId="77777777"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69C10" w14:textId="2F53152C"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Смарт-касса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14:paraId="2F6E09ED" w14:textId="5DD4E161"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B7F8318" w14:textId="2F0FBCDB"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55D4F9D2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80DFC7" w14:textId="77777777"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15C41C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0344CA7E" w14:textId="77777777"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14:paraId="5A96289F" w14:textId="387A0E1A"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2E7CB89F"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 xml:space="preserve">ОАО ”Банк </w:t>
            </w:r>
            <w:proofErr w:type="spellStart"/>
            <w:r w:rsidRPr="005B2BAF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5B2BA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4EBB4828" w14:textId="5A77B3BB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8599C64" w14:textId="77777777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14:paraId="01CC0F5C" w14:textId="670B4A25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ул. Ваньковича, 53, офис 1, пом. 3</w:t>
            </w:r>
          </w:p>
          <w:p w14:paraId="0C75F452" w14:textId="77777777" w:rsidR="00300A4E" w:rsidRPr="00300A4E" w:rsidRDefault="00BD442B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14:paraId="242AB49A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14:paraId="6667EBC0" w14:textId="7E1AD15E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Клаб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р-н, д. Боровая, 1, гл. корпус, 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каб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. 517 </w:t>
            </w:r>
          </w:p>
          <w:p w14:paraId="155F3501" w14:textId="75F7FB6F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2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+375 25 530 30 30</w:t>
              </w:r>
            </w:hyperlink>
          </w:p>
          <w:p w14:paraId="00813362" w14:textId="2198AE04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14:paraId="779CE16C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14:paraId="5880D1E0" w14:textId="5196D383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Ваньковича, 53, офис 1,  </w:t>
            </w:r>
          </w:p>
          <w:p w14:paraId="61005FB5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14:paraId="66647AB8" w14:textId="31241391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proofErr w:type="spellStart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</w:t>
            </w:r>
            <w:proofErr w:type="spellEnd"/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-Бел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пом. 201,  </w:t>
            </w:r>
          </w:p>
          <w:p w14:paraId="732C7B99" w14:textId="5C75B146"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93FCC" w14:textId="5A95282C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05C10E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3. SUNMI P1</w:t>
            </w:r>
          </w:p>
          <w:p w14:paraId="5CECA219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04C51B" w14:textId="77777777"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PAX A930  </w:t>
            </w:r>
          </w:p>
          <w:p w14:paraId="79CC20EE" w14:textId="79FBDAC6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Smart&amp;Card</w:t>
            </w:r>
            <w:proofErr w:type="spellEnd"/>
          </w:p>
          <w:p w14:paraId="715CF4AD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184B6A" w14:textId="6E97E546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14:paraId="6A89939C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11EC36" w14:textId="26620610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14:paraId="3F7BED37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9FB121" w14:textId="4F996021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E36B31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E36B31">
              <w:rPr>
                <w:rFonts w:ascii="Times New Roman" w:hAnsi="Times New Roman"/>
                <w:sz w:val="20"/>
                <w:szCs w:val="20"/>
              </w:rPr>
              <w:t xml:space="preserve">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2FC4C" w14:textId="77777777"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9AD9F0" w14:textId="01539D18"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230166" w14:textId="77777777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или </w:t>
            </w:r>
          </w:p>
          <w:p w14:paraId="0EAA202D" w14:textId="07DF5DED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6A7BA08" w14:textId="422B3557"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8C79E6" w14:textId="1E035CB6"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148478B" w14:textId="77777777"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808E5" w14:textId="7C37400B"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14:paraId="1B98A9B0" w14:textId="65824ADB"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51888" w14:textId="7FBE4F59"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374E3B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14:paraId="2FA8D7FA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DAFB90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1 026 - 1 500 руб.</w:t>
            </w:r>
          </w:p>
          <w:p w14:paraId="183A2AE1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5DF6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BB962AE" w14:textId="441DDE9E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14:paraId="5281CA6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CBAC4D5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3E9782C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14:paraId="46E4CF22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073A1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734CEEEC"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14:paraId="5E2B996D" w14:textId="77777777"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14:paraId="3766B4D3" w14:textId="49A9D00D"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8A">
              <w:rPr>
                <w:rFonts w:ascii="Times New Roman" w:hAnsi="Times New Roman"/>
                <w:sz w:val="20"/>
                <w:szCs w:val="20"/>
              </w:rPr>
              <w:t>Эквайринг в смарт кассе от 2,1% до 2,4%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 w:rsidRPr="001271C9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</w:p>
          <w:p w14:paraId="34002F8A" w14:textId="13231F33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62DE" w14:textId="42E6CF78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AF061" w14:textId="58ED269D"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14:paraId="7EAFE7D7" w14:textId="680ABF52"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14:paraId="4B892E83" w14:textId="69E8A515"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Для получения консультаций по вопросам эквайринга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8CA44FC" w14:textId="40CB273B"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Pr="00961F8B">
              <w:rPr>
                <w:rFonts w:ascii="Times New Roman" w:hAnsi="Times New Roman"/>
                <w:sz w:val="20"/>
                <w:szCs w:val="20"/>
              </w:rPr>
              <w:t>ife</w:t>
            </w:r>
            <w:proofErr w:type="spellEnd"/>
            <w:r w:rsidRPr="00961F8B">
              <w:rPr>
                <w:rFonts w:ascii="Times New Roman" w:hAnsi="Times New Roman"/>
                <w:sz w:val="20"/>
                <w:szCs w:val="20"/>
              </w:rPr>
              <w:t>:)</w:t>
            </w:r>
          </w:p>
          <w:p w14:paraId="0F9B359F" w14:textId="7760ED1F"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3CB8FBD1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95DF0A" w14:textId="582B28A2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4C668B40" w14:textId="60F54731"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14:paraId="01839E4C" w14:textId="297F8A66"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, GSM (стационарный, переносной,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14:paraId="60324622" w14:textId="77EEB98B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 xml:space="preserve"> (стационарный, </w:t>
            </w:r>
            <w:proofErr w:type="spellStart"/>
            <w:r w:rsidRPr="00A717FD">
              <w:rPr>
                <w:rFonts w:ascii="Times New Roman" w:hAnsi="Times New Roman"/>
                <w:sz w:val="20"/>
                <w:szCs w:val="20"/>
              </w:rPr>
              <w:t>бесконтакт</w:t>
            </w:r>
            <w:proofErr w:type="spellEnd"/>
            <w:r w:rsidRPr="00A717FD">
              <w:rPr>
                <w:rFonts w:ascii="Times New Roman" w:hAnsi="Times New Roman"/>
                <w:sz w:val="20"/>
                <w:szCs w:val="20"/>
              </w:rPr>
              <w:t>, TR-POS для компьютерно-кассовых систем)</w:t>
            </w:r>
          </w:p>
          <w:p w14:paraId="03B95E9F" w14:textId="476714B4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6FAC2F" w14:textId="67A958AC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394940CD"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gramStart"/>
            <w:r w:rsidRPr="009A009E">
              <w:rPr>
                <w:rFonts w:ascii="Times New Roman" w:hAnsi="Times New Roman"/>
                <w:sz w:val="20"/>
                <w:szCs w:val="20"/>
              </w:rPr>
              <w:t>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09E">
              <w:rPr>
                <w:rFonts w:ascii="Times New Roman" w:hAnsi="Times New Roman"/>
                <w:sz w:val="20"/>
                <w:szCs w:val="20"/>
              </w:rPr>
              <w:t>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E3CC657"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3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609340CD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067368C2" w14:textId="77777777"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14:paraId="619435A9" w14:textId="21168F66"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14:paraId="0DDB779A" w14:textId="2E355965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14:paraId="6139D6E4" w14:textId="77777777" w:rsidTr="0035597D">
        <w:trPr>
          <w:trHeight w:val="1233"/>
        </w:trPr>
        <w:tc>
          <w:tcPr>
            <w:tcW w:w="2835" w:type="dxa"/>
            <w:vMerge w:val="restart"/>
          </w:tcPr>
          <w:p w14:paraId="514C6C1E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A0CB802" w14:textId="77777777"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268C8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3486126C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14:paraId="2E6F7B11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4F4DDB4A"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6DB54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3790F228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3CCF5D43" w14:textId="5679D728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16D2113F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9230F53" w14:textId="77777777"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35E8BE8" w14:textId="4EA6AF6A"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14:paraId="0D2A2631" w14:textId="77777777"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CF7168"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C55F0" w14:textId="77777777"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14:paraId="401EF726" w14:textId="77777777" w:rsidTr="0035597D">
        <w:trPr>
          <w:trHeight w:val="1122"/>
        </w:trPr>
        <w:tc>
          <w:tcPr>
            <w:tcW w:w="2835" w:type="dxa"/>
            <w:vMerge/>
          </w:tcPr>
          <w:p w14:paraId="02F5C8AA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0F14DB8A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14:paraId="34E0CF1F" w14:textId="77777777"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5D5358C" w14:textId="199B5379"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F743A91" w14:textId="3280B5F7"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795DDECF"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358439B" w14:textId="5C266B5F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DF0DE5" w14:textId="76DDFA2F"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14:paraId="0B250454" w14:textId="405E5E02"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14:paraId="2623C0D7" w14:textId="77777777"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34B654A6"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21A3A36" w14:textId="16EE0124"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0C1B23" w14:textId="185C0931"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14:paraId="6979CB28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14:paraId="0073AC48" w14:textId="3D10C9AA"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14:paraId="70A4E519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480595ED" w14:textId="77777777" w:rsidTr="00020BDB">
        <w:trPr>
          <w:trHeight w:val="286"/>
        </w:trPr>
        <w:tc>
          <w:tcPr>
            <w:tcW w:w="2835" w:type="dxa"/>
            <w:vMerge/>
          </w:tcPr>
          <w:p w14:paraId="2F515DC5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87093C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A2540" w14:textId="3F880113"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14:paraId="1733F913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14:paraId="1AF3FC04" w14:textId="7340E0AA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59A558B7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14:paraId="1D17F148" w14:textId="5F790E46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14:paraId="3A902A1A" w14:textId="3416BC9F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14:paraId="47AC0435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2A3A2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8092C53" w14:textId="3398CB7D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11EE0EEA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 </w:t>
            </w:r>
          </w:p>
        </w:tc>
        <w:tc>
          <w:tcPr>
            <w:tcW w:w="1843" w:type="dxa"/>
            <w:vMerge w:val="restart"/>
          </w:tcPr>
          <w:p w14:paraId="6F4397C9" w14:textId="4A3D0FE6"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14:paraId="0F22E459" w14:textId="28336013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14:paraId="489ED437" w14:textId="76ACAEF9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14:paraId="1040306E" w14:textId="66DF51CB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6A90EDC5" w14:textId="77777777" w:rsidTr="00020BDB">
        <w:trPr>
          <w:trHeight w:val="286"/>
        </w:trPr>
        <w:tc>
          <w:tcPr>
            <w:tcW w:w="2835" w:type="dxa"/>
            <w:vMerge/>
          </w:tcPr>
          <w:p w14:paraId="3C8BE30E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9271CA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44D30" w14:textId="3EB2048B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proofErr w:type="spellEnd"/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14:paraId="49B21F7A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E5A85" w14:textId="11C2F22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119379EF" w14:textId="77777777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B98297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D3C09C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4A75B52" w14:textId="6DF740F6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82BFAD" w14:textId="7C63E2E4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14:paraId="1BB556EE" w14:textId="7B4BE5A5"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92D21B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5360DE56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76270F94" w14:textId="76C80C41"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E8AF657" w14:textId="65BBD262"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1A11084" w14:textId="513CBDA6"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14:paraId="0CEF58E8" w14:textId="77777777"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14:paraId="6CDDE51F" w14:textId="3B036967"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7A847179"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4FC990B8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14:paraId="61B9521C" w14:textId="457777E0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14:paraId="080EFA6A" w14:textId="7096A956"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14:paraId="41A97638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0B3AF7B9" w14:textId="3704993C"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14:paraId="703E3970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182)</w:t>
            </w:r>
          </w:p>
          <w:p w14:paraId="1E2E7799" w14:textId="6CC38F94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14:paraId="77AEF06F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145)</w:t>
            </w:r>
          </w:p>
          <w:p w14:paraId="0D4AD9F3" w14:textId="214A6AEE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14:paraId="0B97EA11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</w:t>
            </w:r>
            <w:proofErr w:type="spellStart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вн</w:t>
            </w:r>
            <w:proofErr w:type="spellEnd"/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 630)</w:t>
            </w:r>
          </w:p>
          <w:p w14:paraId="6F10AA0C" w14:textId="3D1289BD"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19C27" w14:textId="5710D911"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 с клавиатурой  IPP220</w:t>
            </w:r>
          </w:p>
          <w:p w14:paraId="1B6D0EBA" w14:textId="0BEF46E1"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proofErr w:type="spellEnd"/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14:paraId="4C765E59" w14:textId="77777777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1D81A4F" w14:textId="0086BFBD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2B4A0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472848BF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5A75F175" w14:textId="6F7BB381"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443E3EBD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2F99F2B" w14:textId="3A035F73"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79BD0E83" w14:textId="77777777"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66FBDA" w14:textId="77777777"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DFCD4" w14:textId="0309DD8F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14:paraId="097BD487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E950639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112959C3" w14:textId="661CA7F9"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F1B32BC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7A655458" w14:textId="235585FF"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1C61B140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D9B2B3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A95DAF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1E43760A" w14:textId="77777777" w:rsidTr="004303E6">
        <w:trPr>
          <w:trHeight w:val="444"/>
        </w:trPr>
        <w:tc>
          <w:tcPr>
            <w:tcW w:w="2835" w:type="dxa"/>
            <w:vMerge/>
          </w:tcPr>
          <w:p w14:paraId="03B402EE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E11A1C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B3801B" w14:textId="12895338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14:paraId="346D4E3D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05F3C78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02468725" w14:textId="409FBE48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2689C7BA" w14:textId="77777777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66BB4951" w14:textId="70DF292F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14:paraId="39F88F15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95DD44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563BDE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0B42B" w14:textId="77777777"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6581D" w14:textId="344EBDF8"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</w:p>
          <w:p w14:paraId="450CBAED" w14:textId="49475C18"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14:paraId="3D7F441E" w14:textId="6E571746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146BDFC1" w14:textId="56651A13"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AEC5F8E" w14:textId="77777777"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0973B7CC" w14:textId="7B203B23"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14:paraId="375EC7EE" w14:textId="77777777"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14:paraId="290D3E9E" w14:textId="77777777" w:rsidTr="00D53AB7">
        <w:trPr>
          <w:trHeight w:val="444"/>
        </w:trPr>
        <w:tc>
          <w:tcPr>
            <w:tcW w:w="2835" w:type="dxa"/>
            <w:vMerge/>
          </w:tcPr>
          <w:p w14:paraId="4F9A6005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0627CF3" w14:textId="77777777"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1A8D290" w14:textId="4DC8AD7E"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14:paraId="78E13AC4" w14:textId="77777777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VeriFone VX 675</w:t>
            </w:r>
          </w:p>
          <w:p w14:paraId="0D606E04" w14:textId="7CDB4C3E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14:paraId="319B1F9B" w14:textId="2EEB2BCF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Аренда     Покупка </w:t>
            </w:r>
          </w:p>
          <w:p w14:paraId="47694D1E" w14:textId="27183BF3"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Рассрочка на 3, 6, 12 месяцев</w:t>
            </w:r>
          </w:p>
        </w:tc>
        <w:tc>
          <w:tcPr>
            <w:tcW w:w="1701" w:type="dxa"/>
          </w:tcPr>
          <w:p w14:paraId="6E801924" w14:textId="77777777"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lastRenderedPageBreak/>
              <w:t>40 – 60 руб.</w:t>
            </w:r>
          </w:p>
          <w:p w14:paraId="2DC0648C" w14:textId="0A7F4B59"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14:paraId="48DE10DF" w14:textId="77777777"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A3A15D4" w14:textId="77777777"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71641F2F" w14:textId="77777777"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692885E" w14:textId="47913E92"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7E8647CD" w14:textId="3F27AF69"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14:paraId="504B368B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007D7285" w14:textId="19FF6D6E"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3F1C7977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14:paraId="679F1348" w14:textId="1F85D570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14:paraId="5CB3AF7C" w14:textId="77777777"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46016CA" w14:textId="761C941A"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5572F0F" w14:textId="77777777"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14:paraId="35B3FFFC" w14:textId="77777777" w:rsidTr="00D53AB7">
        <w:trPr>
          <w:trHeight w:val="444"/>
        </w:trPr>
        <w:tc>
          <w:tcPr>
            <w:tcW w:w="2835" w:type="dxa"/>
            <w:vMerge/>
          </w:tcPr>
          <w:p w14:paraId="5F514A3A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9985EF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B7DD0" w14:textId="77777777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B40D1F" w14:textId="0EE78379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10D185E" w14:textId="77777777"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6E683C4B" w14:textId="0E6C88F8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593472F5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2FDE07E0" w14:textId="3141A36E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73E0F550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2FEF35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F88286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14:paraId="5B505849" w14:textId="77777777" w:rsidTr="0035597D">
        <w:trPr>
          <w:trHeight w:val="390"/>
        </w:trPr>
        <w:tc>
          <w:tcPr>
            <w:tcW w:w="2835" w:type="dxa"/>
            <w:vMerge/>
          </w:tcPr>
          <w:p w14:paraId="02AA8537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54E25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3C001" w14:textId="5F1B99A9"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14:paraId="15F9B9B0" w14:textId="609837AC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85547D1" w14:textId="7765C247"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6AB0DD36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235AFA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D65F40C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88807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0332FC" w14:textId="0CE95D9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35A10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B7E2903" w14:textId="15475F65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AB2CF" w14:textId="77777777"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33E268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58E3A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27EC0A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39154D5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12290CDE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0972DB6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504CCC2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514F23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D5A5C88" w14:textId="7FA34181"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395836E" w14:textId="3C111D6C"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7A29B70" w14:textId="2B19E70C"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14:paraId="013B1369" w14:textId="21D76983"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F77A5D" w14:textId="77777777"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67F7A80" w14:textId="385C9151"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B927369" w14:textId="52C39E0E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9CF64A0" w14:textId="552E9A74"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7E841C2" w14:textId="242FA5B7"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2F5293B" w14:textId="77777777"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E9C9077" w14:textId="173D1AE9"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14:paraId="74E7D3B8" w14:textId="77777777"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14:paraId="38B84063" w14:textId="2131F948"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0E73B" w14:textId="77777777"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proofErr w:type="spellEnd"/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</w:t>
            </w:r>
            <w:proofErr w:type="gramEnd"/>
            <w:r w:rsidR="00356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650F">
              <w:rPr>
                <w:rFonts w:ascii="Times New Roman" w:hAnsi="Times New Roman"/>
                <w:sz w:val="20"/>
                <w:szCs w:val="20"/>
              </w:rPr>
              <w:t>вознаграж-дение</w:t>
            </w:r>
            <w:proofErr w:type="spellEnd"/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040211" w14:textId="52D39EE5"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03A50" w14:textId="01827892"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14:paraId="77859451" w14:textId="22E1736E"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14:paraId="375F14E0" w14:textId="08211093"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044A77F8"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116B1D36" w14:textId="4CAA8910"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пин-пада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45590F4B" w14:textId="04AC79FB"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6C59ED5B" w14:textId="6F3B2FED"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91C27E" w14:textId="77777777"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9587B9C" w14:textId="296B0454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6E1ECA98"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14:paraId="2A3B5844" w14:textId="3D877AA6"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658DCEA5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CAAFCD6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6AF522EE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4EDB6DC" w14:textId="69A6A560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1B636D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AA3600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EA78C8" w14:textId="22D20A58"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245823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24582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4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FF4D" w14:textId="77777777" w:rsidR="003C1989" w:rsidRDefault="003C1989" w:rsidP="00412DA8">
      <w:pPr>
        <w:spacing w:after="0" w:line="240" w:lineRule="auto"/>
      </w:pPr>
      <w:r>
        <w:separator/>
      </w:r>
    </w:p>
  </w:endnote>
  <w:endnote w:type="continuationSeparator" w:id="0">
    <w:p w14:paraId="2C6D877C" w14:textId="77777777" w:rsidR="003C1989" w:rsidRDefault="003C1989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C987" w14:textId="77777777" w:rsidR="003C1989" w:rsidRDefault="003C1989" w:rsidP="00412DA8">
      <w:pPr>
        <w:spacing w:after="0" w:line="240" w:lineRule="auto"/>
      </w:pPr>
      <w:r>
        <w:separator/>
      </w:r>
    </w:p>
  </w:footnote>
  <w:footnote w:type="continuationSeparator" w:id="0">
    <w:p w14:paraId="78394D91" w14:textId="77777777" w:rsidR="003C1989" w:rsidRDefault="003C1989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FE32" w14:textId="77777777" w:rsidR="00C9638A" w:rsidRPr="009E51A5" w:rsidRDefault="00C9638A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BD442B">
      <w:rPr>
        <w:rFonts w:ascii="Times New Roman" w:hAnsi="Times New Roman"/>
        <w:noProof/>
        <w:sz w:val="24"/>
        <w:szCs w:val="24"/>
      </w:rPr>
      <w:t>9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C9638A" w:rsidRDefault="00C963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58E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5E2C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7AFC"/>
    <w:rsid w:val="009B7EE2"/>
    <w:rsid w:val="009C074A"/>
    <w:rsid w:val="009C0DB1"/>
    <w:rsid w:val="009C5117"/>
    <w:rsid w:val="009C7D15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442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ECB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tpos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3752553030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751725888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os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859B-1E76-4584-9F21-7E806F1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11288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Семижон Д.В.</cp:lastModifiedBy>
  <cp:revision>2</cp:revision>
  <cp:lastPrinted>2016-03-23T14:05:00Z</cp:lastPrinted>
  <dcterms:created xsi:type="dcterms:W3CDTF">2021-02-25T11:10:00Z</dcterms:created>
  <dcterms:modified xsi:type="dcterms:W3CDTF">2021-02-25T11:10:00Z</dcterms:modified>
</cp:coreProperties>
</file>